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016"/>
      </w:tblGrid>
      <w:tr w:rsidR="0025446D" w:rsidRPr="0025446D" w14:paraId="206A99FD" w14:textId="77777777" w:rsidTr="0025446D">
        <w:tc>
          <w:tcPr>
            <w:tcW w:w="5000" w:type="pct"/>
            <w:shd w:val="clear" w:color="auto" w:fill="C2D69B"/>
          </w:tcPr>
          <w:p w14:paraId="53773CF6" w14:textId="77777777" w:rsidR="0025446D" w:rsidRPr="0025446D" w:rsidRDefault="0025446D" w:rsidP="0025446D">
            <w:pPr>
              <w:keepNext/>
              <w:keepLines/>
              <w:spacing w:before="40" w:after="0" w:line="360" w:lineRule="auto"/>
              <w:jc w:val="center"/>
              <w:outlineLvl w:val="1"/>
              <w:rPr>
                <w:rFonts w:ascii="Calibri" w:eastAsia="Times New Roman" w:hAnsi="Calibri" w:cs="Times New Roman"/>
                <w:b/>
                <w:i/>
                <w:iCs/>
                <w:color w:val="76923C"/>
                <w:kern w:val="0"/>
                <w:sz w:val="32"/>
                <w:szCs w:val="26"/>
                <w:lang w:val="en-GB"/>
                <w14:ligatures w14:val="none"/>
              </w:rPr>
            </w:pPr>
            <w:bookmarkStart w:id="0" w:name="_Toc159591903"/>
            <w:r w:rsidRPr="0025446D">
              <w:rPr>
                <w:rFonts w:ascii="Calibri" w:eastAsia="Times New Roman" w:hAnsi="Calibri" w:cs="Calibri"/>
                <w:b/>
                <w:bCs/>
                <w:color w:val="76923C"/>
                <w:kern w:val="0"/>
                <w:sz w:val="32"/>
                <w:szCs w:val="32"/>
                <w14:ligatures w14:val="none"/>
              </w:rPr>
              <w:t xml:space="preserve">PM-04-PS02: </w:t>
            </w:r>
            <w:r w:rsidRPr="0025446D">
              <w:rPr>
                <w:rFonts w:ascii="Calibri" w:eastAsia="Times New Roman" w:hAnsi="Calibri" w:cs="Calibri"/>
                <w:b/>
                <w:bCs/>
                <w:color w:val="76923C"/>
                <w:kern w:val="0"/>
                <w:sz w:val="32"/>
                <w:szCs w:val="32"/>
                <w14:ligatures w14:val="none"/>
              </w:rPr>
              <w:br/>
              <w:t>Develop a project cost estimate</w:t>
            </w:r>
            <w:bookmarkEnd w:id="0"/>
            <w:r w:rsidRPr="0025446D">
              <w:rPr>
                <w:rFonts w:ascii="Calibri" w:eastAsia="Times New Roman" w:hAnsi="Calibri" w:cs="Calibri"/>
                <w:b/>
                <w:bCs/>
                <w:color w:val="76923C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</w:tr>
    </w:tbl>
    <w:p w14:paraId="34A2329D" w14:textId="77777777" w:rsidR="0025446D" w:rsidRPr="0025446D" w:rsidRDefault="0025446D" w:rsidP="0025446D">
      <w:pPr>
        <w:spacing w:after="0" w:line="240" w:lineRule="auto"/>
        <w:rPr>
          <w:rFonts w:ascii="Calibri" w:eastAsia="Times New Roman" w:hAnsi="Calibri" w:cs="Times New Roman"/>
          <w:kern w:val="0"/>
          <w:lang w:val="en-GB"/>
          <w14:ligatures w14:val="none"/>
        </w:rPr>
      </w:pPr>
    </w:p>
    <w:p w14:paraId="4D7C7140" w14:textId="77777777" w:rsidR="0025446D" w:rsidRPr="0025446D" w:rsidRDefault="0025446D" w:rsidP="0025446D">
      <w:pPr>
        <w:spacing w:line="360" w:lineRule="auto"/>
        <w:rPr>
          <w:rFonts w:ascii="Calibri" w:eastAsia="Calibri" w:hAnsi="Calibri" w:cs="Times New Roman"/>
          <w:kern w:val="0"/>
          <w:szCs w:val="22"/>
          <w:lang w:val="en-GB"/>
          <w14:ligatures w14:val="none"/>
        </w:rPr>
      </w:pPr>
      <w:r w:rsidRPr="0025446D">
        <w:rPr>
          <w:rFonts w:ascii="Calibri" w:eastAsia="Calibri" w:hAnsi="Calibri" w:cs="Times New Roman"/>
          <w:kern w:val="0"/>
          <w:szCs w:val="22"/>
          <w:lang w:val="en-GB"/>
          <w14:ligatures w14:val="none"/>
        </w:rPr>
        <w:t xml:space="preserve">Topic elements to be covered include: </w:t>
      </w:r>
    </w:p>
    <w:p w14:paraId="3A117147" w14:textId="77777777" w:rsidR="0025446D" w:rsidRPr="0025446D" w:rsidRDefault="0025446D" w:rsidP="0025446D">
      <w:pPr>
        <w:numPr>
          <w:ilvl w:val="0"/>
          <w:numId w:val="1"/>
        </w:numPr>
        <w:spacing w:after="0" w:line="360" w:lineRule="auto"/>
        <w:ind w:left="851" w:hanging="491"/>
        <w:rPr>
          <w:rFonts w:ascii="Calibri" w:eastAsia="Times New Roman" w:hAnsi="Calibri" w:cs="Calibri"/>
          <w:kern w:val="0"/>
          <w:lang w:val="en-GB"/>
          <w14:ligatures w14:val="none"/>
        </w:rPr>
      </w:pPr>
      <w:r w:rsidRPr="0025446D">
        <w:rPr>
          <w:rFonts w:ascii="Calibri" w:eastAsia="Times New Roman" w:hAnsi="Calibri" w:cs="Calibri"/>
          <w:kern w:val="0"/>
          <w:lang w:val="en-GB"/>
          <w14:ligatures w14:val="none"/>
        </w:rPr>
        <w:t>AK0201 The process dynamics of cost management planning</w:t>
      </w:r>
    </w:p>
    <w:p w14:paraId="4A338024" w14:textId="77777777" w:rsidR="0025446D" w:rsidRPr="0025446D" w:rsidRDefault="0025446D" w:rsidP="0025446D">
      <w:pPr>
        <w:numPr>
          <w:ilvl w:val="0"/>
          <w:numId w:val="1"/>
        </w:numPr>
        <w:spacing w:after="0" w:line="360" w:lineRule="auto"/>
        <w:ind w:left="851" w:hanging="491"/>
        <w:rPr>
          <w:rFonts w:ascii="Calibri" w:eastAsia="Times New Roman" w:hAnsi="Calibri" w:cs="Calibri"/>
          <w:kern w:val="0"/>
          <w:lang w:val="en-GB"/>
          <w14:ligatures w14:val="none"/>
        </w:rPr>
      </w:pPr>
      <w:r w:rsidRPr="0025446D">
        <w:rPr>
          <w:rFonts w:ascii="Calibri" w:eastAsia="Times New Roman" w:hAnsi="Calibri" w:cs="Calibri"/>
          <w:kern w:val="0"/>
          <w:lang w:val="en-GB"/>
          <w14:ligatures w14:val="none"/>
        </w:rPr>
        <w:t xml:space="preserve">AK0202 Costing metrics, data analysis and reporting </w:t>
      </w:r>
    </w:p>
    <w:p w14:paraId="34C7CCA1" w14:textId="77777777" w:rsidR="0025446D" w:rsidRPr="0025446D" w:rsidRDefault="0025446D" w:rsidP="0025446D">
      <w:pPr>
        <w:spacing w:line="360" w:lineRule="auto"/>
        <w:jc w:val="both"/>
        <w:rPr>
          <w:rFonts w:ascii="Calibri" w:eastAsia="Calibri" w:hAnsi="Calibri" w:cs="Times New Roman"/>
          <w:kern w:val="0"/>
          <w:szCs w:val="22"/>
          <w14:ligatures w14:val="none"/>
        </w:rPr>
      </w:pPr>
    </w:p>
    <w:p w14:paraId="1B47A461" w14:textId="3BF59494" w:rsidR="0025446D" w:rsidRPr="00BD0109" w:rsidRDefault="0025446D" w:rsidP="00BD0109">
      <w:pPr>
        <w:rPr>
          <w:rFonts w:ascii="Calibri" w:hAnsi="Calibri" w:cs="Calibri"/>
          <w:b/>
          <w:bCs/>
        </w:rPr>
      </w:pPr>
      <w:r w:rsidRPr="00BD0109">
        <w:rPr>
          <w:rFonts w:ascii="Calibri" w:hAnsi="Calibri" w:cs="Calibri"/>
          <w:b/>
          <w:bCs/>
        </w:rPr>
        <w:t>Resources: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25446D" w:rsidRPr="00BD0109" w14:paraId="1A501C72" w14:textId="77777777" w:rsidTr="0025446D">
        <w:tc>
          <w:tcPr>
            <w:tcW w:w="3823" w:type="dxa"/>
            <w:shd w:val="clear" w:color="auto" w:fill="76923C"/>
          </w:tcPr>
          <w:p w14:paraId="2679E34C" w14:textId="77777777" w:rsidR="0025446D" w:rsidRPr="00BD0109" w:rsidRDefault="0025446D" w:rsidP="00BD0109">
            <w:pPr>
              <w:rPr>
                <w:rFonts w:ascii="Calibri" w:hAnsi="Calibri" w:cs="Calibri"/>
                <w:sz w:val="24"/>
                <w:szCs w:val="24"/>
              </w:rPr>
            </w:pPr>
            <w:r w:rsidRPr="00BD0109">
              <w:rPr>
                <w:rFonts w:ascii="Calibri" w:hAnsi="Calibri" w:cs="Calibri"/>
                <w:sz w:val="24"/>
                <w:szCs w:val="24"/>
              </w:rPr>
              <w:t>Knowledge</w:t>
            </w:r>
          </w:p>
        </w:tc>
        <w:tc>
          <w:tcPr>
            <w:tcW w:w="5193" w:type="dxa"/>
            <w:shd w:val="clear" w:color="auto" w:fill="76923C"/>
          </w:tcPr>
          <w:p w14:paraId="2D11AE15" w14:textId="77777777" w:rsidR="0025446D" w:rsidRPr="00BD0109" w:rsidRDefault="0025446D" w:rsidP="00BD0109">
            <w:pPr>
              <w:rPr>
                <w:rFonts w:ascii="Calibri" w:hAnsi="Calibri" w:cs="Calibri"/>
                <w:sz w:val="24"/>
                <w:szCs w:val="24"/>
              </w:rPr>
            </w:pPr>
            <w:r w:rsidRPr="00BD0109">
              <w:rPr>
                <w:rFonts w:ascii="Calibri" w:hAnsi="Calibri" w:cs="Calibri"/>
                <w:sz w:val="24"/>
                <w:szCs w:val="24"/>
              </w:rPr>
              <w:t xml:space="preserve">Information from Project Manager Curriculum </w:t>
            </w:r>
          </w:p>
        </w:tc>
      </w:tr>
      <w:tr w:rsidR="0025446D" w:rsidRPr="00BD0109" w14:paraId="7B064A58" w14:textId="77777777" w:rsidTr="008404E4">
        <w:tc>
          <w:tcPr>
            <w:tcW w:w="3823" w:type="dxa"/>
          </w:tcPr>
          <w:p w14:paraId="0E5FF977" w14:textId="77777777" w:rsidR="0025446D" w:rsidRPr="00BD0109" w:rsidRDefault="0025446D" w:rsidP="00BD0109">
            <w:pPr>
              <w:rPr>
                <w:rFonts w:ascii="Calibri" w:hAnsi="Calibri" w:cs="Calibri"/>
                <w:sz w:val="24"/>
                <w:szCs w:val="24"/>
              </w:rPr>
            </w:pPr>
            <w:r w:rsidRPr="00BD0109">
              <w:rPr>
                <w:rFonts w:ascii="Calibri" w:hAnsi="Calibri" w:cs="Calibri"/>
                <w:sz w:val="24"/>
                <w:szCs w:val="24"/>
              </w:rPr>
              <w:t>National Curriculum Framework</w:t>
            </w:r>
          </w:p>
        </w:tc>
        <w:tc>
          <w:tcPr>
            <w:tcW w:w="5193" w:type="dxa"/>
          </w:tcPr>
          <w:p w14:paraId="12F1F89D" w14:textId="77777777" w:rsidR="0025446D" w:rsidRPr="00BD0109" w:rsidRDefault="0025446D" w:rsidP="00BD0109">
            <w:pPr>
              <w:rPr>
                <w:rFonts w:ascii="Calibri" w:hAnsi="Calibri" w:cs="Calibri"/>
                <w:sz w:val="24"/>
                <w:szCs w:val="24"/>
              </w:rPr>
            </w:pPr>
            <w:r w:rsidRPr="00BD0109">
              <w:rPr>
                <w:rFonts w:ascii="Calibri" w:hAnsi="Calibri" w:cs="Calibri"/>
                <w:sz w:val="24"/>
                <w:szCs w:val="24"/>
              </w:rPr>
              <w:t>21905000-KM- 05, Project Cost Management</w:t>
            </w:r>
          </w:p>
          <w:p w14:paraId="67DB6338" w14:textId="77777777" w:rsidR="0025446D" w:rsidRPr="00BD0109" w:rsidRDefault="0025446D" w:rsidP="00BD0109">
            <w:pPr>
              <w:rPr>
                <w:rFonts w:ascii="Calibri" w:hAnsi="Calibri" w:cs="Calibri"/>
                <w:sz w:val="24"/>
                <w:szCs w:val="24"/>
              </w:rPr>
            </w:pPr>
            <w:r w:rsidRPr="00BD0109">
              <w:rPr>
                <w:rFonts w:ascii="Calibri" w:hAnsi="Calibri" w:cs="Calibri"/>
                <w:sz w:val="24"/>
                <w:szCs w:val="24"/>
              </w:rPr>
              <w:t>KM-05-KT01: Plan cost management</w:t>
            </w:r>
          </w:p>
          <w:p w14:paraId="667A406C" w14:textId="77777777" w:rsidR="0025446D" w:rsidRPr="00BD0109" w:rsidRDefault="0025446D" w:rsidP="00BD0109">
            <w:pPr>
              <w:rPr>
                <w:rFonts w:ascii="Calibri" w:hAnsi="Calibri" w:cs="Calibri"/>
                <w:sz w:val="24"/>
                <w:szCs w:val="24"/>
              </w:rPr>
            </w:pPr>
            <w:r w:rsidRPr="00BD0109">
              <w:rPr>
                <w:rFonts w:ascii="Calibri" w:hAnsi="Calibri" w:cs="Calibri"/>
                <w:sz w:val="24"/>
                <w:szCs w:val="24"/>
              </w:rPr>
              <w:t>KT0101 Project cost management planning concepts and flow of data</w:t>
            </w:r>
          </w:p>
        </w:tc>
      </w:tr>
    </w:tbl>
    <w:p w14:paraId="3B5F0D60" w14:textId="77777777" w:rsidR="0025446D" w:rsidRPr="0025446D" w:rsidRDefault="0025446D" w:rsidP="0025446D">
      <w:pPr>
        <w:spacing w:line="360" w:lineRule="auto"/>
        <w:contextualSpacing/>
        <w:jc w:val="both"/>
        <w:textAlignment w:val="baseline"/>
        <w:rPr>
          <w:rFonts w:ascii="Calibri" w:eastAsia="Calibri" w:hAnsi="Calibri" w:cs="Calibri"/>
          <w:b/>
          <w:color w:val="000000"/>
          <w:kern w:val="0"/>
          <w:lang w:val="en-GB"/>
          <w14:ligatures w14:val="none"/>
        </w:rPr>
      </w:pPr>
    </w:p>
    <w:p w14:paraId="454B34D9" w14:textId="77777777" w:rsidR="00647959" w:rsidRPr="00647959" w:rsidRDefault="00647959" w:rsidP="00647959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</w:pPr>
      <w:r w:rsidRPr="00647959"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  <w:t>You have been tasked with remodelling a room above the double garage into a man cave / she shed. The room is completely empty with bare walls and a cement flooring. Your first order of business would be to develop a project cost estimate for this project.</w:t>
      </w:r>
    </w:p>
    <w:p w14:paraId="2EFE2FB1" w14:textId="77777777" w:rsidR="00A84F02" w:rsidRDefault="00647959" w:rsidP="0025446D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</w:pPr>
      <w:r w:rsidRPr="00647959"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  <w:t>You can use the design below or create your own design to work from. You can research pricing for such a project online.</w:t>
      </w:r>
    </w:p>
    <w:p w14:paraId="6CF4DFA2" w14:textId="5C28CFCD" w:rsidR="00A84F02" w:rsidRDefault="00A84F02" w:rsidP="0025446D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</w:pPr>
      <w:r>
        <w:rPr>
          <w:rFonts w:ascii="Calibri" w:eastAsia="Calibri" w:hAnsi="Calibri" w:cs="Calibri"/>
          <w:bCs/>
          <w:noProof/>
          <w:color w:val="000000"/>
          <w:kern w:val="0"/>
          <w:lang w:val="en-GB"/>
          <w14:ligatures w14:val="none"/>
        </w:rPr>
        <w:lastRenderedPageBreak/>
        <w:drawing>
          <wp:inline distT="0" distB="0" distL="0" distR="0" wp14:anchorId="6BEAA1FA" wp14:editId="0C6D6783">
            <wp:extent cx="4346575" cy="4346575"/>
            <wp:effectExtent l="0" t="0" r="0" b="0"/>
            <wp:docPr id="957950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80915" w14:textId="2FEBD3E4" w:rsidR="0025446D" w:rsidRPr="0025446D" w:rsidRDefault="0025446D" w:rsidP="0025446D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</w:pPr>
      <w:r w:rsidRPr="0025446D"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  <w:t>Use the template in the following page to create your project cost estimates</w:t>
      </w:r>
      <w:r w:rsidR="00A84F02"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  <w:t>.</w:t>
      </w:r>
    </w:p>
    <w:p w14:paraId="2E91533B" w14:textId="77777777" w:rsidR="0025446D" w:rsidRPr="0025446D" w:rsidRDefault="0025446D" w:rsidP="0025446D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  <w:sectPr w:rsidR="0025446D" w:rsidRPr="0025446D" w:rsidSect="0025446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134" w:left="1440" w:header="708" w:footer="708" w:gutter="0"/>
          <w:pgBorders w:offsetFrom="page">
            <w:top w:val="thickThinLargeGap" w:sz="24" w:space="24" w:color="76923C"/>
            <w:left w:val="thickThinLargeGap" w:sz="24" w:space="24" w:color="76923C"/>
            <w:bottom w:val="thinThickLargeGap" w:sz="24" w:space="24" w:color="76923C"/>
            <w:right w:val="thinThickLargeGap" w:sz="24" w:space="24" w:color="76923C"/>
          </w:pgBorders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18"/>
        <w:gridCol w:w="2353"/>
        <w:gridCol w:w="1342"/>
        <w:gridCol w:w="1649"/>
        <w:gridCol w:w="1781"/>
        <w:gridCol w:w="1601"/>
      </w:tblGrid>
      <w:tr w:rsidR="0025446D" w:rsidRPr="0025446D" w14:paraId="3A58354E" w14:textId="77777777" w:rsidTr="0025446D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1832C7C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lastRenderedPageBreak/>
              <w:t>Job Description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6F27638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552309E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3C3F386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6064D48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2D69B"/>
            <w:noWrap/>
            <w:vAlign w:val="bottom"/>
            <w:hideMark/>
          </w:tcPr>
          <w:p w14:paraId="173A804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4478AF58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01C16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669FD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0E866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47A11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FCEB9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E7DF9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29B0B8B8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EB8B9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56609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C55B8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55F50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A51DF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A7BC7E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0442A946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AB2F7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4943D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BC9E4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11819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A4FEE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7D3D29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58B40427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64A1A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9B02A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C178D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4698F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671E0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F8251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3A9AA278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01E5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9B99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1AD9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D94F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854D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DBB42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3A7A7A71" w14:textId="77777777" w:rsidTr="009B263A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C2D69B"/>
            <w:noWrap/>
            <w:vAlign w:val="bottom"/>
            <w:hideMark/>
          </w:tcPr>
          <w:p w14:paraId="5957A3D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Project Phase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12347B0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Vendor/Contractor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026120F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Labour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633AD15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Materials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627DCB2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Total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2D69B"/>
            <w:noWrap/>
            <w:vAlign w:val="bottom"/>
            <w:hideMark/>
          </w:tcPr>
          <w:p w14:paraId="0EE6774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Notes</w:t>
            </w:r>
          </w:p>
        </w:tc>
      </w:tr>
      <w:tr w:rsidR="0025446D" w:rsidRPr="0025446D" w14:paraId="596F1469" w14:textId="77777777" w:rsidTr="009B263A">
        <w:trPr>
          <w:trHeight w:val="300"/>
        </w:trPr>
        <w:tc>
          <w:tcPr>
            <w:tcW w:w="1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81BD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CCD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5E7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F4B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EEB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88FB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43FCB42D" w14:textId="77777777" w:rsidTr="009B263A">
        <w:trPr>
          <w:trHeight w:val="300"/>
        </w:trPr>
        <w:tc>
          <w:tcPr>
            <w:tcW w:w="193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D65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908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7B1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039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706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8E4C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0E998583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0A0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573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845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9E0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252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7072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44025FAC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A41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EF3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BC1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9CA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DA2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222E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35110692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D1C3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FE51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446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F00F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9E7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C0A89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2E796CD3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5D4C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1741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A7D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999A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87E7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29BE6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77FBAC9A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AF8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5FF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DFD0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09BA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4D8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57524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679C3D15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98F4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9551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B1E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F63C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47F7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8C04A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0073C2C1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3F7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CD9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DE79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D41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50D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8189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11C20B0B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403298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Subtotal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85DCBF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16745C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-   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1EBFAB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-  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4FD42A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2F1CFE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1DDC0787" w14:textId="77777777" w:rsidTr="0025446D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5C2E5FF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Project Phase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7A2475B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Vendor/Contractor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63C42E3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Labour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782ECEA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Materials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36BB87A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Total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2D69B"/>
            <w:noWrap/>
            <w:vAlign w:val="bottom"/>
            <w:hideMark/>
          </w:tcPr>
          <w:p w14:paraId="534F221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Notes</w:t>
            </w:r>
          </w:p>
        </w:tc>
      </w:tr>
      <w:tr w:rsidR="0025446D" w:rsidRPr="0025446D" w14:paraId="141500D3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95D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441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81F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EFE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E8A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A55A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3D18F318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5C9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FB8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4E7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7AA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6A4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BD07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7CA40EFA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2AA5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DEEE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1D95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C05B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4C9B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EA329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6BCD6F2A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F8AD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E94C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D758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6A9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4154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A2060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5DCA54CC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E827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D6F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A424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DC1F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6D34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55487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409CD4DA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063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EC88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0333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CF9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FD5A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A52C2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26E7E9C4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778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4E3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FF8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A15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F1D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E05F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58E7FAD9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28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2D2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34A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2F6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424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CB9F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1071BF02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2BC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309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DD0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31C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902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9B575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6B288EF7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6B9578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Subtotal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F5F27B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0844DE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-   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EADABB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-  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7A1CE5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576D72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11ECF3B6" w14:textId="77777777" w:rsidTr="0025446D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0E01828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Project Phase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6AFA5FE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Vendor/Contractor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223EAE8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Labour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59B9A00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Materials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C2D69B"/>
            <w:noWrap/>
            <w:vAlign w:val="bottom"/>
            <w:hideMark/>
          </w:tcPr>
          <w:p w14:paraId="413DB8A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Total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2D69B"/>
            <w:noWrap/>
            <w:vAlign w:val="bottom"/>
            <w:hideMark/>
          </w:tcPr>
          <w:p w14:paraId="77E11B9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Notes</w:t>
            </w:r>
          </w:p>
        </w:tc>
      </w:tr>
      <w:tr w:rsidR="0025446D" w:rsidRPr="0025446D" w14:paraId="61FFD1AD" w14:textId="77777777" w:rsidTr="008404E4">
        <w:trPr>
          <w:trHeight w:val="300"/>
        </w:trPr>
        <w:tc>
          <w:tcPr>
            <w:tcW w:w="193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3DE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5D8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982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F74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E98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BF91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6B631FF2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D07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06F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681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8BF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BEF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4154E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0EB9372A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74A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3B7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E83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A73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0B9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CA02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4632C321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F9C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D52D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D77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2C5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167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4CB2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4958AE0D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49DA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1199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05ED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6BB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67D6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753AA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7B43CA77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133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F434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4B3A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556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1A2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E0199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6F01B13D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B320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786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61DD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C3E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060D8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002114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35554245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95B1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9150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81E1B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7E1F9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50A70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5E43A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</w:p>
        </w:tc>
      </w:tr>
      <w:tr w:rsidR="0025446D" w:rsidRPr="0025446D" w14:paraId="400C0FB2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0F2F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47CD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797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672E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4773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BC47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5C54D3CE" w14:textId="77777777" w:rsidTr="008404E4">
        <w:trPr>
          <w:trHeight w:val="300"/>
        </w:trPr>
        <w:tc>
          <w:tcPr>
            <w:tcW w:w="193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9C3080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Subtotal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A18427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B9EEF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B10AA75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9681D9A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6A44614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  <w:tr w:rsidR="0025446D" w:rsidRPr="0025446D" w14:paraId="5A0E70DB" w14:textId="77777777" w:rsidTr="008404E4">
        <w:trPr>
          <w:trHeight w:val="315"/>
        </w:trPr>
        <w:tc>
          <w:tcPr>
            <w:tcW w:w="193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4E7F12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Grand Total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76DAB5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52B4E6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-   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F286F1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-  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32F858C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 xml:space="preserve"> R                          -   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12315F7" w14:textId="77777777" w:rsidR="0025446D" w:rsidRPr="0025446D" w:rsidRDefault="0025446D" w:rsidP="0025446D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</w:pPr>
            <w:r w:rsidRPr="0025446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ZA"/>
                <w14:ligatures w14:val="none"/>
              </w:rPr>
              <w:t> </w:t>
            </w:r>
          </w:p>
        </w:tc>
      </w:tr>
    </w:tbl>
    <w:p w14:paraId="770C7060" w14:textId="77777777" w:rsidR="0025446D" w:rsidRPr="0025446D" w:rsidRDefault="0025446D" w:rsidP="0025446D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</w:pPr>
    </w:p>
    <w:p w14:paraId="33400584" w14:textId="77777777" w:rsidR="0025446D" w:rsidRPr="0025446D" w:rsidRDefault="0025446D" w:rsidP="0025446D">
      <w:pPr>
        <w:spacing w:line="360" w:lineRule="auto"/>
        <w:jc w:val="both"/>
        <w:textAlignment w:val="baseline"/>
        <w:rPr>
          <w:rFonts w:ascii="Calibri" w:eastAsia="Calibri" w:hAnsi="Calibri" w:cs="Calibri"/>
          <w:bCs/>
          <w:color w:val="000000"/>
          <w:kern w:val="0"/>
          <w:lang w:val="en-GB"/>
          <w14:ligatures w14:val="none"/>
        </w:rPr>
        <w:sectPr w:rsidR="0025446D" w:rsidRPr="0025446D" w:rsidSect="0025446D">
          <w:pgSz w:w="16838" w:h="11906" w:orient="landscape"/>
          <w:pgMar w:top="1440" w:right="1440" w:bottom="1440" w:left="1134" w:header="708" w:footer="708" w:gutter="0"/>
          <w:pgBorders w:offsetFrom="page">
            <w:top w:val="thickThinLargeGap" w:sz="24" w:space="24" w:color="76923C"/>
            <w:left w:val="thickThinLargeGap" w:sz="24" w:space="24" w:color="76923C"/>
            <w:bottom w:val="thinThickLargeGap" w:sz="24" w:space="24" w:color="76923C"/>
            <w:right w:val="thinThickLargeGap" w:sz="24" w:space="24" w:color="76923C"/>
          </w:pgBorders>
          <w:cols w:space="708"/>
          <w:docGrid w:linePitch="360"/>
        </w:sectPr>
      </w:pPr>
    </w:p>
    <w:p w14:paraId="045DB3B2" w14:textId="77777777" w:rsidR="00600813" w:rsidRPr="00600813" w:rsidRDefault="00600813" w:rsidP="00600813">
      <w:pPr>
        <w:keepNext/>
        <w:keepLines/>
        <w:spacing w:before="120" w:after="0" w:line="360" w:lineRule="auto"/>
        <w:outlineLvl w:val="3"/>
        <w:rPr>
          <w:rFonts w:ascii="Calibri" w:eastAsia="Times New Roman" w:hAnsi="Calibri" w:cs="Calibri"/>
          <w:b/>
          <w:bCs/>
          <w:color w:val="76923C"/>
          <w:kern w:val="0"/>
          <w14:ligatures w14:val="none"/>
        </w:rPr>
      </w:pPr>
      <w:bookmarkStart w:id="1" w:name="_Toc187395618"/>
      <w:r w:rsidRPr="00600813">
        <w:rPr>
          <w:rFonts w:ascii="Calibri" w:eastAsia="Times New Roman" w:hAnsi="Calibri" w:cs="Calibri"/>
          <w:b/>
          <w:bCs/>
          <w:color w:val="76923C"/>
          <w:kern w:val="0"/>
          <w14:ligatures w14:val="none"/>
        </w:rPr>
        <w:lastRenderedPageBreak/>
        <w:t>Observation Checklist</w:t>
      </w:r>
      <w:bookmarkEnd w:id="1"/>
    </w:p>
    <w:p w14:paraId="19C36D5D" w14:textId="77777777" w:rsidR="00600813" w:rsidRPr="00600813" w:rsidRDefault="00600813" w:rsidP="00600813">
      <w:pPr>
        <w:spacing w:after="0" w:line="240" w:lineRule="auto"/>
        <w:contextualSpacing/>
        <w:jc w:val="both"/>
        <w:textAlignment w:val="baseline"/>
        <w:rPr>
          <w:rFonts w:ascii="Calibri" w:eastAsia="Calibri" w:hAnsi="Calibri" w:cs="Calibri"/>
          <w:b/>
          <w:color w:val="000000"/>
          <w:kern w:val="0"/>
          <w:lang w:val="en-GB" w:eastAsia="en-GB"/>
          <w14:ligatures w14:val="none"/>
        </w:rPr>
      </w:pPr>
      <w:r w:rsidRPr="00600813">
        <w:rPr>
          <w:rFonts w:ascii="Calibri" w:eastAsia="Calibri" w:hAnsi="Calibri" w:cs="Calibri"/>
          <w:b/>
          <w:color w:val="000000"/>
          <w:kern w:val="0"/>
          <w:lang w:val="en-GB" w:eastAsia="en-GB"/>
          <w14:ligatures w14:val="none"/>
        </w:rPr>
        <w:t>Check that the following is accomplished: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3301"/>
        <w:gridCol w:w="1656"/>
        <w:gridCol w:w="1417"/>
        <w:gridCol w:w="142"/>
        <w:gridCol w:w="2500"/>
      </w:tblGrid>
      <w:tr w:rsidR="00600813" w:rsidRPr="00600813" w14:paraId="6EA09291" w14:textId="77777777" w:rsidTr="00600813">
        <w:tc>
          <w:tcPr>
            <w:tcW w:w="4957" w:type="dxa"/>
            <w:gridSpan w:val="2"/>
            <w:shd w:val="clear" w:color="auto" w:fill="76923C"/>
            <w:vAlign w:val="center"/>
          </w:tcPr>
          <w:p w14:paraId="79473703" w14:textId="77777777" w:rsidR="00600813" w:rsidRPr="00600813" w:rsidRDefault="00600813" w:rsidP="00600813">
            <w:pPr>
              <w:contextualSpacing/>
              <w:textAlignment w:val="baseline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  <w:t>Item</w:t>
            </w:r>
          </w:p>
        </w:tc>
        <w:tc>
          <w:tcPr>
            <w:tcW w:w="1417" w:type="dxa"/>
            <w:shd w:val="clear" w:color="auto" w:fill="76923C"/>
            <w:vAlign w:val="center"/>
          </w:tcPr>
          <w:p w14:paraId="3C167111" w14:textId="77777777" w:rsidR="00600813" w:rsidRPr="00600813" w:rsidRDefault="00600813" w:rsidP="00600813">
            <w:pPr>
              <w:contextualSpacing/>
              <w:jc w:val="center"/>
              <w:textAlignment w:val="baseline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  <w:t>Checked (Yes=5</w:t>
            </w:r>
          </w:p>
          <w:p w14:paraId="43FC6022" w14:textId="77777777" w:rsidR="00600813" w:rsidRPr="00600813" w:rsidRDefault="00600813" w:rsidP="00600813">
            <w:pPr>
              <w:contextualSpacing/>
              <w:jc w:val="center"/>
              <w:textAlignment w:val="baseline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  <w:t>No=0)</w:t>
            </w:r>
          </w:p>
        </w:tc>
        <w:tc>
          <w:tcPr>
            <w:tcW w:w="2642" w:type="dxa"/>
            <w:gridSpan w:val="2"/>
            <w:shd w:val="clear" w:color="auto" w:fill="76923C"/>
            <w:vAlign w:val="center"/>
          </w:tcPr>
          <w:p w14:paraId="4400D2B7" w14:textId="77777777" w:rsidR="00600813" w:rsidRPr="00600813" w:rsidRDefault="00600813" w:rsidP="00600813">
            <w:pPr>
              <w:contextualSpacing/>
              <w:textAlignment w:val="baseline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n-GB" w:eastAsia="en-GB"/>
              </w:rPr>
              <w:t>Comment: where did you find the evidence?</w:t>
            </w:r>
          </w:p>
        </w:tc>
      </w:tr>
      <w:tr w:rsidR="00600813" w:rsidRPr="00600813" w14:paraId="17BB5FDB" w14:textId="77777777" w:rsidTr="005D4D93">
        <w:tc>
          <w:tcPr>
            <w:tcW w:w="4957" w:type="dxa"/>
            <w:gridSpan w:val="2"/>
          </w:tcPr>
          <w:p w14:paraId="2123A795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IAC0201 Cost estimates accurately reflects the costs of planned project activities included in the WBS</w:t>
            </w:r>
          </w:p>
        </w:tc>
        <w:tc>
          <w:tcPr>
            <w:tcW w:w="1417" w:type="dxa"/>
          </w:tcPr>
          <w:p w14:paraId="6FE0CFF9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642" w:type="dxa"/>
            <w:gridSpan w:val="2"/>
          </w:tcPr>
          <w:p w14:paraId="1E978349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  <w:p w14:paraId="35945CDD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00813" w:rsidRPr="00600813" w14:paraId="025A411E" w14:textId="77777777" w:rsidTr="005D4D93">
        <w:tc>
          <w:tcPr>
            <w:tcW w:w="4957" w:type="dxa"/>
            <w:gridSpan w:val="2"/>
          </w:tcPr>
          <w:p w14:paraId="0A5918AC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IAC0202 Estimates are based on an interpretation and evaluation of cost alternatives</w:t>
            </w:r>
          </w:p>
        </w:tc>
        <w:tc>
          <w:tcPr>
            <w:tcW w:w="1417" w:type="dxa"/>
          </w:tcPr>
          <w:p w14:paraId="1714363C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642" w:type="dxa"/>
            <w:gridSpan w:val="2"/>
          </w:tcPr>
          <w:p w14:paraId="7D7154AA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  <w:p w14:paraId="7FC9F8C9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00813" w:rsidRPr="00600813" w14:paraId="66F9443A" w14:textId="77777777" w:rsidTr="005D4D93">
        <w:tc>
          <w:tcPr>
            <w:tcW w:w="4957" w:type="dxa"/>
            <w:gridSpan w:val="2"/>
          </w:tcPr>
          <w:p w14:paraId="5B80C662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val="en-GB" w:eastAsia="en-GB"/>
              </w:rPr>
            </w:pPr>
            <w:r w:rsidRPr="0060081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IAC0203 Risks and contingencies are accounted for in cost estimates</w:t>
            </w:r>
          </w:p>
        </w:tc>
        <w:tc>
          <w:tcPr>
            <w:tcW w:w="1417" w:type="dxa"/>
          </w:tcPr>
          <w:p w14:paraId="76477711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2642" w:type="dxa"/>
            <w:gridSpan w:val="2"/>
          </w:tcPr>
          <w:p w14:paraId="2EAFB360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  <w:p w14:paraId="25812871" w14:textId="77777777" w:rsidR="00600813" w:rsidRPr="00600813" w:rsidRDefault="00600813" w:rsidP="00600813">
            <w:pPr>
              <w:contextualSpacing/>
              <w:jc w:val="both"/>
              <w:textAlignment w:val="baseline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600813" w:rsidRPr="00600813" w14:paraId="4EC8FDC9" w14:textId="77777777" w:rsidTr="00600813">
        <w:tc>
          <w:tcPr>
            <w:tcW w:w="3301" w:type="dxa"/>
            <w:shd w:val="clear" w:color="auto" w:fill="C2D69B"/>
          </w:tcPr>
          <w:p w14:paraId="03BB425C" w14:textId="77777777" w:rsidR="00600813" w:rsidRPr="00600813" w:rsidRDefault="00600813" w:rsidP="00600813">
            <w:pPr>
              <w:spacing w:after="120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 w:rsidRPr="00600813"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  <w:t>Name of member</w:t>
            </w:r>
          </w:p>
        </w:tc>
        <w:tc>
          <w:tcPr>
            <w:tcW w:w="5715" w:type="dxa"/>
            <w:gridSpan w:val="4"/>
          </w:tcPr>
          <w:p w14:paraId="41ED7C5E" w14:textId="77777777" w:rsidR="00600813" w:rsidRPr="00600813" w:rsidRDefault="00600813" w:rsidP="00600813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</w:p>
        </w:tc>
      </w:tr>
      <w:tr w:rsidR="00600813" w:rsidRPr="00600813" w14:paraId="41A65468" w14:textId="77777777" w:rsidTr="00600813">
        <w:tc>
          <w:tcPr>
            <w:tcW w:w="3301" w:type="dxa"/>
            <w:shd w:val="clear" w:color="auto" w:fill="C2D69B"/>
          </w:tcPr>
          <w:p w14:paraId="0FBCE77B" w14:textId="77777777" w:rsidR="00600813" w:rsidRPr="00600813" w:rsidRDefault="00600813" w:rsidP="00600813">
            <w:pPr>
              <w:spacing w:after="120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 w:rsidRPr="00600813"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  <w:t>Signature</w:t>
            </w:r>
          </w:p>
        </w:tc>
        <w:tc>
          <w:tcPr>
            <w:tcW w:w="5715" w:type="dxa"/>
            <w:gridSpan w:val="4"/>
          </w:tcPr>
          <w:p w14:paraId="5D091CE5" w14:textId="77777777" w:rsidR="00600813" w:rsidRPr="00600813" w:rsidRDefault="00600813" w:rsidP="00600813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</w:p>
        </w:tc>
      </w:tr>
      <w:tr w:rsidR="00600813" w:rsidRPr="00600813" w14:paraId="3A9437A9" w14:textId="77777777" w:rsidTr="00600813">
        <w:tc>
          <w:tcPr>
            <w:tcW w:w="3301" w:type="dxa"/>
            <w:shd w:val="clear" w:color="auto" w:fill="C2D69B"/>
          </w:tcPr>
          <w:p w14:paraId="2501041B" w14:textId="77777777" w:rsidR="00600813" w:rsidRPr="00600813" w:rsidRDefault="00600813" w:rsidP="00600813">
            <w:pPr>
              <w:spacing w:after="120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 w:rsidRPr="00600813"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  <w:t>Date</w:t>
            </w:r>
          </w:p>
        </w:tc>
        <w:tc>
          <w:tcPr>
            <w:tcW w:w="5715" w:type="dxa"/>
            <w:gridSpan w:val="4"/>
          </w:tcPr>
          <w:p w14:paraId="33074FFC" w14:textId="77777777" w:rsidR="00600813" w:rsidRPr="00600813" w:rsidRDefault="00600813" w:rsidP="00600813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</w:p>
        </w:tc>
      </w:tr>
      <w:tr w:rsidR="00600813" w:rsidRPr="00600813" w14:paraId="7F19C29E" w14:textId="77777777" w:rsidTr="00600813">
        <w:tc>
          <w:tcPr>
            <w:tcW w:w="6516" w:type="dxa"/>
            <w:gridSpan w:val="4"/>
            <w:shd w:val="clear" w:color="auto" w:fill="C2D69B"/>
          </w:tcPr>
          <w:p w14:paraId="63282250" w14:textId="77777777" w:rsidR="00600813" w:rsidRPr="00600813" w:rsidRDefault="00600813" w:rsidP="00600813">
            <w:pPr>
              <w:spacing w:after="120"/>
              <w:jc w:val="right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 w:rsidRPr="00600813"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  <w:t>Total</w:t>
            </w:r>
          </w:p>
        </w:tc>
        <w:tc>
          <w:tcPr>
            <w:tcW w:w="2500" w:type="dxa"/>
          </w:tcPr>
          <w:p w14:paraId="15B941B0" w14:textId="77777777" w:rsidR="00600813" w:rsidRPr="00600813" w:rsidRDefault="00600813" w:rsidP="00600813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</w:pPr>
            <w:r w:rsidRPr="00600813">
              <w:rPr>
                <w:rFonts w:ascii="Calibri" w:eastAsia="Times New Roman" w:hAnsi="Calibri" w:cs="Calibri"/>
                <w:b/>
                <w:sz w:val="24"/>
                <w:szCs w:val="24"/>
                <w:lang w:eastAsia="en-GB"/>
              </w:rPr>
              <w:t>/15</w:t>
            </w:r>
          </w:p>
        </w:tc>
      </w:tr>
    </w:tbl>
    <w:tbl>
      <w:tblPr>
        <w:tblW w:w="5000" w:type="pct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2"/>
        <w:gridCol w:w="3163"/>
        <w:gridCol w:w="992"/>
        <w:gridCol w:w="2499"/>
      </w:tblGrid>
      <w:tr w:rsidR="00600813" w:rsidRPr="00600813" w14:paraId="741BF19A" w14:textId="77777777" w:rsidTr="00600813"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14:paraId="1A4C24C2" w14:textId="77777777" w:rsidR="00600813" w:rsidRPr="00600813" w:rsidRDefault="00600813" w:rsidP="00600813">
            <w:pPr>
              <w:spacing w:before="120" w:after="120" w:line="240" w:lineRule="auto"/>
              <w:rPr>
                <w:rFonts w:ascii="Calibri" w:eastAsia="Calibri" w:hAnsi="Calibri" w:cs="Calibri"/>
                <w:b/>
                <w:kern w:val="0"/>
                <w:lang w:eastAsia="en-GB"/>
                <w14:ligatures w14:val="none"/>
              </w:rPr>
            </w:pPr>
            <w:r w:rsidRPr="00600813">
              <w:rPr>
                <w:rFonts w:ascii="Calibri" w:eastAsia="Calibri" w:hAnsi="Calibri" w:cs="Calibri"/>
                <w:b/>
                <w:kern w:val="0"/>
                <w:lang w:eastAsia="en-GB"/>
                <w14:ligatures w14:val="none"/>
              </w:rPr>
              <w:t>Facilitator signature</w:t>
            </w:r>
          </w:p>
        </w:tc>
        <w:tc>
          <w:tcPr>
            <w:tcW w:w="1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D59A" w14:textId="77777777" w:rsidR="00600813" w:rsidRPr="00600813" w:rsidRDefault="00600813" w:rsidP="00600813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kern w:val="0"/>
                <w:lang w:eastAsia="en-GB"/>
                <w14:ligatures w14:val="none"/>
              </w:rPr>
            </w:pP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14:paraId="64517ED0" w14:textId="77777777" w:rsidR="00600813" w:rsidRPr="00600813" w:rsidRDefault="00600813" w:rsidP="00600813">
            <w:pPr>
              <w:spacing w:before="120" w:after="120" w:line="240" w:lineRule="auto"/>
              <w:rPr>
                <w:rFonts w:ascii="Calibri" w:eastAsia="Calibri" w:hAnsi="Calibri" w:cs="Calibri"/>
                <w:b/>
                <w:kern w:val="0"/>
                <w:lang w:eastAsia="en-GB"/>
                <w14:ligatures w14:val="none"/>
              </w:rPr>
            </w:pPr>
            <w:r w:rsidRPr="00600813">
              <w:rPr>
                <w:rFonts w:ascii="Calibri" w:eastAsia="Calibri" w:hAnsi="Calibri" w:cs="Calibri"/>
                <w:b/>
                <w:kern w:val="0"/>
                <w:lang w:eastAsia="en-GB"/>
                <w14:ligatures w14:val="none"/>
              </w:rPr>
              <w:t>Date</w:t>
            </w:r>
          </w:p>
        </w:tc>
        <w:tc>
          <w:tcPr>
            <w:tcW w:w="1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D3CC" w14:textId="77777777" w:rsidR="00600813" w:rsidRPr="00600813" w:rsidRDefault="00600813" w:rsidP="00600813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  <w:b/>
                <w:kern w:val="0"/>
                <w:lang w:eastAsia="en-GB"/>
                <w14:ligatures w14:val="none"/>
              </w:rPr>
            </w:pPr>
          </w:p>
        </w:tc>
      </w:tr>
    </w:tbl>
    <w:p w14:paraId="4A2E72AF" w14:textId="77777777" w:rsidR="0025446D" w:rsidRDefault="0025446D"/>
    <w:sectPr w:rsidR="00254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8148E" w14:textId="77777777" w:rsidR="008910CF" w:rsidRDefault="008910CF">
      <w:pPr>
        <w:spacing w:after="0" w:line="240" w:lineRule="auto"/>
      </w:pPr>
      <w:r>
        <w:separator/>
      </w:r>
    </w:p>
  </w:endnote>
  <w:endnote w:type="continuationSeparator" w:id="0">
    <w:p w14:paraId="3F95D72E" w14:textId="77777777" w:rsidR="008910CF" w:rsidRDefault="0089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C1352" w14:textId="77777777" w:rsidR="0025446D" w:rsidRDefault="0025446D">
    <w:pPr>
      <w:pStyle w:val="Footer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9010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289218" w14:textId="77777777" w:rsidR="0025446D" w:rsidRDefault="0025446D">
        <w:pPr>
          <w:pStyle w:val="Footer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796089" w14:textId="77777777" w:rsidR="0025446D" w:rsidRDefault="0025446D">
    <w:pPr>
      <w:pStyle w:val="Footer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E470" w14:textId="77777777" w:rsidR="0025446D" w:rsidRDefault="0025446D">
    <w:pPr>
      <w:pStyle w:val="Footer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8D05B" w14:textId="77777777" w:rsidR="008910CF" w:rsidRDefault="008910CF">
      <w:pPr>
        <w:spacing w:after="0" w:line="240" w:lineRule="auto"/>
      </w:pPr>
      <w:r>
        <w:separator/>
      </w:r>
    </w:p>
  </w:footnote>
  <w:footnote w:type="continuationSeparator" w:id="0">
    <w:p w14:paraId="62311E71" w14:textId="77777777" w:rsidR="008910CF" w:rsidRDefault="00891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DA091" w14:textId="77777777" w:rsidR="0025446D" w:rsidRDefault="0025446D">
    <w:pPr>
      <w:pStyle w:val="Header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C06F0" w14:textId="77777777" w:rsidR="0025446D" w:rsidRDefault="0025446D">
    <w:pPr>
      <w:pStyle w:val="Header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F390C" w14:textId="77777777" w:rsidR="0025446D" w:rsidRDefault="0025446D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76DB7"/>
    <w:multiLevelType w:val="hybridMultilevel"/>
    <w:tmpl w:val="4C5A84BA"/>
    <w:lvl w:ilvl="0" w:tplc="8FF65AF6">
      <w:start w:val="1"/>
      <w:numFmt w:val="decimal"/>
      <w:lvlText w:val="2.%1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15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46D"/>
    <w:rsid w:val="00165610"/>
    <w:rsid w:val="0025446D"/>
    <w:rsid w:val="005A01B8"/>
    <w:rsid w:val="00600813"/>
    <w:rsid w:val="006067F5"/>
    <w:rsid w:val="00647959"/>
    <w:rsid w:val="008910CF"/>
    <w:rsid w:val="009B263A"/>
    <w:rsid w:val="00A84F02"/>
    <w:rsid w:val="00BD0109"/>
    <w:rsid w:val="00CA69B1"/>
    <w:rsid w:val="00DC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85AA18"/>
  <w15:chartTrackingRefBased/>
  <w15:docId w15:val="{A2787E13-85C6-45E6-B73E-4C42D106F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4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4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4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4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4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4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4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4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4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4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4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4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4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4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4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4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4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4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4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4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4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4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4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4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4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4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4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4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46D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rsid w:val="0025446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25446D"/>
    <w:pPr>
      <w:tabs>
        <w:tab w:val="center" w:pos="4513"/>
        <w:tab w:val="right" w:pos="9026"/>
      </w:tabs>
      <w:spacing w:after="0" w:line="240" w:lineRule="auto"/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1"/>
    <w:uiPriority w:val="99"/>
    <w:rsid w:val="0025446D"/>
    <w:rPr>
      <w:rFonts w:ascii="Calibri" w:hAnsi="Calibri"/>
      <w:sz w:val="24"/>
    </w:rPr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25446D"/>
    <w:pPr>
      <w:tabs>
        <w:tab w:val="center" w:pos="4513"/>
        <w:tab w:val="right" w:pos="9026"/>
      </w:tabs>
      <w:spacing w:after="0" w:line="240" w:lineRule="auto"/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1"/>
    <w:uiPriority w:val="99"/>
    <w:rsid w:val="0025446D"/>
    <w:rPr>
      <w:rFonts w:ascii="Calibri" w:hAnsi="Calibri"/>
      <w:sz w:val="24"/>
    </w:rPr>
  </w:style>
  <w:style w:type="table" w:styleId="TableGrid">
    <w:name w:val="Table Grid"/>
    <w:basedOn w:val="TableNormal"/>
    <w:uiPriority w:val="39"/>
    <w:rsid w:val="00254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semiHidden/>
    <w:unhideWhenUsed/>
    <w:rsid w:val="00254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semiHidden/>
    <w:rsid w:val="0025446D"/>
  </w:style>
  <w:style w:type="paragraph" w:styleId="Footer">
    <w:name w:val="footer"/>
    <w:basedOn w:val="Normal"/>
    <w:link w:val="FooterChar1"/>
    <w:uiPriority w:val="99"/>
    <w:semiHidden/>
    <w:unhideWhenUsed/>
    <w:rsid w:val="00254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25446D"/>
  </w:style>
  <w:style w:type="table" w:customStyle="1" w:styleId="TableGrid2">
    <w:name w:val="Table Grid2"/>
    <w:basedOn w:val="TableNormal"/>
    <w:next w:val="TableGrid"/>
    <w:rsid w:val="0060081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56DE0-4273-4ED4-8255-B9B3D997D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Barnard</dc:creator>
  <cp:keywords/>
  <dc:description/>
  <cp:lastModifiedBy>Michelle Barnard</cp:lastModifiedBy>
  <cp:revision>6</cp:revision>
  <dcterms:created xsi:type="dcterms:W3CDTF">2025-06-11T09:52:00Z</dcterms:created>
  <dcterms:modified xsi:type="dcterms:W3CDTF">2025-06-23T14:56:00Z</dcterms:modified>
</cp:coreProperties>
</file>